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3F1235" w:rsidRPr="003F1235">
        <w:rPr>
          <w:sz w:val="24"/>
          <w:u w:val="single"/>
        </w:rPr>
        <w:t>17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3F1235" w:rsidRPr="003F1235">
        <w:rPr>
          <w:sz w:val="24"/>
          <w:u w:val="single"/>
        </w:rPr>
        <w:t>1061</w:t>
      </w:r>
      <w:r w:rsidRPr="002557D0">
        <w:rPr>
          <w:sz w:val="24"/>
        </w:rPr>
        <w:br/>
      </w:r>
    </w:p>
    <w:p w:rsidR="00CE3B9A" w:rsidRPr="00FF21F9" w:rsidRDefault="00CE3B9A" w:rsidP="00FF21F9">
      <w:pPr>
        <w:pStyle w:val="3"/>
        <w:contextualSpacing/>
        <w:rPr>
          <w:sz w:val="24"/>
          <w:szCs w:val="24"/>
        </w:rPr>
      </w:pP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  <w:r w:rsidRPr="00FF21F9">
        <w:rPr>
          <w:color w:val="000000"/>
        </w:rPr>
        <w:t>Об организации подготовки и обучения</w:t>
      </w: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  <w:r w:rsidRPr="00FF21F9">
        <w:rPr>
          <w:color w:val="000000"/>
        </w:rPr>
        <w:t>населения города Югорска в области гражданской</w:t>
      </w: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  <w:r w:rsidRPr="00FF21F9">
        <w:rPr>
          <w:color w:val="000000"/>
        </w:rPr>
        <w:t>обороны и защиты от чрезвычайных ситуаций</w:t>
      </w: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  <w:r w:rsidRPr="00FF21F9">
        <w:rPr>
          <w:color w:val="000000"/>
        </w:rPr>
        <w:t>природного и техногенного характера</w:t>
      </w: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</w:p>
    <w:p w:rsidR="00FF21F9" w:rsidRDefault="00FF21F9" w:rsidP="00FF21F9">
      <w:pPr>
        <w:pStyle w:val="a9"/>
        <w:shd w:val="clear" w:color="auto" w:fill="FFFFFF"/>
        <w:spacing w:after="0"/>
        <w:contextualSpacing/>
      </w:pPr>
    </w:p>
    <w:p w:rsidR="00FF21F9" w:rsidRPr="00FF21F9" w:rsidRDefault="00FF21F9" w:rsidP="00FF21F9">
      <w:pPr>
        <w:pStyle w:val="a9"/>
        <w:shd w:val="clear" w:color="auto" w:fill="FFFFFF"/>
        <w:spacing w:after="0"/>
        <w:contextualSpacing/>
      </w:pPr>
    </w:p>
    <w:p w:rsidR="00FF21F9" w:rsidRPr="00FF21F9" w:rsidRDefault="00FF21F9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proofErr w:type="gramStart"/>
      <w:r w:rsidRPr="00FF21F9">
        <w:rPr>
          <w:szCs w:val="24"/>
        </w:rPr>
        <w:t>В соответствии с Федера</w:t>
      </w:r>
      <w:r w:rsidR="0035112D">
        <w:rPr>
          <w:szCs w:val="24"/>
        </w:rPr>
        <w:t>льными законами от 21.12.1994 № </w:t>
      </w:r>
      <w:r w:rsidRPr="00FF21F9">
        <w:rPr>
          <w:szCs w:val="24"/>
        </w:rPr>
        <w:t>68-ФЗ «О защите населения и территорий от чрезвычайных ситуаций природного и техногенно</w:t>
      </w:r>
      <w:r w:rsidR="0035112D">
        <w:rPr>
          <w:szCs w:val="24"/>
        </w:rPr>
        <w:t>го характера», от       12.02.1998 № </w:t>
      </w:r>
      <w:r w:rsidRPr="00FF21F9">
        <w:rPr>
          <w:szCs w:val="24"/>
        </w:rPr>
        <w:t>28-ФЗ «О гражданской обороне», постановлениями Правительства Росси</w:t>
      </w:r>
      <w:r w:rsidR="0035112D">
        <w:rPr>
          <w:szCs w:val="24"/>
        </w:rPr>
        <w:t>йской Федерации от 02.11.2000 № </w:t>
      </w:r>
      <w:r w:rsidRPr="00FF21F9">
        <w:rPr>
          <w:szCs w:val="24"/>
        </w:rPr>
        <w:t>841 «Об утверждении Положения об организации обучения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</w:t>
      </w:r>
      <w:proofErr w:type="gramEnd"/>
      <w:r w:rsidRPr="00FF21F9">
        <w:rPr>
          <w:szCs w:val="24"/>
        </w:rPr>
        <w:t>», постановлением Правительства Ханты-Мансийского автономного округа</w:t>
      </w:r>
      <w:r w:rsidR="0035112D">
        <w:rPr>
          <w:szCs w:val="24"/>
        </w:rPr>
        <w:t> </w:t>
      </w:r>
      <w:r w:rsidRPr="00FF21F9">
        <w:rPr>
          <w:szCs w:val="24"/>
        </w:rPr>
        <w:t>-</w:t>
      </w:r>
      <w:r w:rsidR="0035112D">
        <w:rPr>
          <w:szCs w:val="24"/>
        </w:rPr>
        <w:t> </w:t>
      </w:r>
      <w:r w:rsidRPr="00FF21F9">
        <w:rPr>
          <w:szCs w:val="24"/>
        </w:rPr>
        <w:t xml:space="preserve">Югры от </w:t>
      </w:r>
      <w:r w:rsidR="0035112D">
        <w:rPr>
          <w:szCs w:val="24"/>
        </w:rPr>
        <w:t xml:space="preserve">   </w:t>
      </w:r>
      <w:r w:rsidRPr="00FF21F9">
        <w:rPr>
          <w:szCs w:val="24"/>
        </w:rPr>
        <w:t>30.06.2006 № 144-п «Об организации подготовки и обучения населения Ханты-Мансийского автономного округа</w:t>
      </w:r>
      <w:r w:rsidR="0035112D">
        <w:rPr>
          <w:szCs w:val="24"/>
        </w:rPr>
        <w:t> </w:t>
      </w:r>
      <w:r w:rsidRPr="00FF21F9">
        <w:rPr>
          <w:szCs w:val="24"/>
        </w:rPr>
        <w:t>-</w:t>
      </w:r>
      <w:r w:rsidR="0035112D">
        <w:rPr>
          <w:szCs w:val="24"/>
        </w:rPr>
        <w:t> </w:t>
      </w:r>
      <w:r w:rsidRPr="00FF21F9">
        <w:rPr>
          <w:szCs w:val="24"/>
        </w:rPr>
        <w:t xml:space="preserve">Югры в области гражданской обороны и защиты от </w:t>
      </w:r>
      <w:proofErr w:type="gramStart"/>
      <w:r w:rsidRPr="00FF21F9">
        <w:rPr>
          <w:szCs w:val="24"/>
        </w:rPr>
        <w:t>чрезвычайных</w:t>
      </w:r>
      <w:proofErr w:type="gramEnd"/>
      <w:r w:rsidRPr="00FF21F9">
        <w:rPr>
          <w:szCs w:val="24"/>
        </w:rPr>
        <w:t xml:space="preserve"> ситуаций природного и техногенного характера», в целях совершенствования подготовки населения города в области гражданской обороны и к действиям в чрезвычайных ситуациях:</w:t>
      </w:r>
    </w:p>
    <w:p w:rsidR="0035112D" w:rsidRDefault="0035112D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r>
        <w:rPr>
          <w:szCs w:val="24"/>
        </w:rPr>
        <w:t>1. </w:t>
      </w:r>
      <w:r w:rsidR="00FF21F9" w:rsidRPr="00FF21F9">
        <w:rPr>
          <w:szCs w:val="24"/>
        </w:rPr>
        <w:t>Утвердить Положение о порядке подготовки и обучения населения в области гражданской обороны и защиты от чрезвычайных ситуаций природного и техногенного характера на территории горо</w:t>
      </w:r>
      <w:r w:rsidR="000262CA">
        <w:rPr>
          <w:szCs w:val="24"/>
        </w:rPr>
        <w:t>да Югорска согласно приложению.</w:t>
      </w:r>
    </w:p>
    <w:p w:rsidR="006E2D1A" w:rsidRDefault="0035112D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r>
        <w:rPr>
          <w:szCs w:val="24"/>
        </w:rPr>
        <w:t>2. </w:t>
      </w:r>
      <w:r w:rsidR="00FF21F9" w:rsidRPr="00FF21F9">
        <w:rPr>
          <w:szCs w:val="24"/>
        </w:rPr>
        <w:t>Отделу по гражданской обороне и чрезвычайным ситуациям, транспорту и связи адм</w:t>
      </w:r>
      <w:r>
        <w:rPr>
          <w:szCs w:val="24"/>
        </w:rPr>
        <w:t>инистрации города Югорска (И.Н. </w:t>
      </w:r>
      <w:proofErr w:type="spellStart"/>
      <w:r w:rsidR="00FF21F9" w:rsidRPr="00FF21F9">
        <w:rPr>
          <w:szCs w:val="24"/>
        </w:rPr>
        <w:t>Долматов</w:t>
      </w:r>
      <w:proofErr w:type="spellEnd"/>
      <w:r w:rsidR="00FF21F9" w:rsidRPr="00FF21F9">
        <w:rPr>
          <w:szCs w:val="24"/>
        </w:rPr>
        <w:t xml:space="preserve">) осуществлять координацию, методическое руководство и </w:t>
      </w:r>
      <w:proofErr w:type="gramStart"/>
      <w:r w:rsidR="00FF21F9" w:rsidRPr="00FF21F9">
        <w:rPr>
          <w:szCs w:val="24"/>
        </w:rPr>
        <w:t>контр</w:t>
      </w:r>
      <w:r w:rsidR="006E2D1A">
        <w:rPr>
          <w:szCs w:val="24"/>
        </w:rPr>
        <w:t>оль за</w:t>
      </w:r>
      <w:proofErr w:type="gramEnd"/>
      <w:r w:rsidR="006E2D1A">
        <w:rPr>
          <w:szCs w:val="24"/>
        </w:rPr>
        <w:t xml:space="preserve"> выполнением мероприятий:</w:t>
      </w:r>
    </w:p>
    <w:p w:rsidR="006E2D1A" w:rsidRDefault="006E2D1A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r>
        <w:rPr>
          <w:szCs w:val="24"/>
        </w:rPr>
        <w:t>- </w:t>
      </w:r>
      <w:r w:rsidR="00FF21F9" w:rsidRPr="00FF21F9">
        <w:rPr>
          <w:szCs w:val="24"/>
        </w:rPr>
        <w:t>по повышению квалификации должностных лиц и специалистов в области гражданской обороны, Югорского городского звена территориальной подсистемы Ханты-Мансийского автономного округа</w:t>
      </w:r>
      <w:r w:rsidR="0035112D">
        <w:rPr>
          <w:szCs w:val="24"/>
        </w:rPr>
        <w:t> </w:t>
      </w:r>
      <w:r w:rsidR="00FF21F9" w:rsidRPr="00FF21F9">
        <w:rPr>
          <w:szCs w:val="24"/>
        </w:rPr>
        <w:t>-</w:t>
      </w:r>
      <w:r w:rsidR="0035112D">
        <w:rPr>
          <w:szCs w:val="24"/>
        </w:rPr>
        <w:t> </w:t>
      </w:r>
      <w:r w:rsidR="00FF21F9" w:rsidRPr="00FF21F9">
        <w:rPr>
          <w:szCs w:val="24"/>
        </w:rPr>
        <w:t>Югры единой государственной системы по предупреждению и ликвидации чрезвычайных ситуаций в установленном порядке в учреждениях дополнительного образования и (или) иных организациях, имеющих соответствующие лицензии;</w:t>
      </w:r>
    </w:p>
    <w:p w:rsidR="000262CA" w:rsidRDefault="006E2D1A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r>
        <w:rPr>
          <w:szCs w:val="24"/>
        </w:rPr>
        <w:t>- </w:t>
      </w:r>
      <w:r w:rsidR="00FF21F9" w:rsidRPr="00FF21F9">
        <w:rPr>
          <w:szCs w:val="24"/>
        </w:rPr>
        <w:t>по пропаганде знаний в области гражданской обороны и защиты от чрезвычайных ситуаций, осуществляемых с привлечением средств массовой информации и издательств в установленном порядке.</w:t>
      </w:r>
    </w:p>
    <w:p w:rsidR="0035112D" w:rsidRDefault="0035112D" w:rsidP="0035112D">
      <w:pPr>
        <w:pStyle w:val="1"/>
        <w:keepNext w:val="0"/>
        <w:ind w:firstLine="709"/>
        <w:contextualSpacing/>
        <w:jc w:val="both"/>
        <w:rPr>
          <w:szCs w:val="24"/>
        </w:rPr>
      </w:pPr>
      <w:r>
        <w:rPr>
          <w:szCs w:val="24"/>
        </w:rPr>
        <w:t>3. </w:t>
      </w:r>
      <w:r w:rsidR="00FF21F9" w:rsidRPr="00FF21F9">
        <w:rPr>
          <w:szCs w:val="24"/>
        </w:rPr>
        <w:t>Рекомендовать руководителям организаций, предприятий и учреждений, расположенных на территории города, независимо от организационно-правовых форм и форм собственности, планировать и осуществлять подготовку и обучение своих работников способам защиты и действиям в чрезвычайных ситуациях, создавать и поддерживать в соответствующем состоянии учебно-материальную базу по гражданской об</w:t>
      </w:r>
      <w:r>
        <w:rPr>
          <w:szCs w:val="24"/>
        </w:rPr>
        <w:t>ороне и чрезвычайным ситуациям.</w:t>
      </w:r>
    </w:p>
    <w:p w:rsidR="0035112D" w:rsidRDefault="0035112D" w:rsidP="0035112D">
      <w:pPr>
        <w:pStyle w:val="1"/>
        <w:keepNext w:val="0"/>
        <w:ind w:firstLine="709"/>
        <w:contextualSpacing/>
        <w:jc w:val="both"/>
      </w:pPr>
      <w:r>
        <w:t>4. </w:t>
      </w:r>
      <w:r w:rsidR="00FF21F9" w:rsidRPr="00FF21F9">
        <w:t xml:space="preserve">Опубликовать настоящее постановление в газете «Югорский вестник» и разместить на официальном </w:t>
      </w:r>
      <w:proofErr w:type="spellStart"/>
      <w:r w:rsidR="00FF21F9" w:rsidRPr="00FF21F9">
        <w:t>веб</w:t>
      </w:r>
      <w:proofErr w:type="spellEnd"/>
      <w:r>
        <w:t> </w:t>
      </w:r>
      <w:r w:rsidR="00FF21F9" w:rsidRPr="00FF21F9">
        <w:t>-</w:t>
      </w:r>
      <w:r>
        <w:t> </w:t>
      </w:r>
      <w:r w:rsidR="00FF21F9" w:rsidRPr="00FF21F9">
        <w:t>сайте администрации города Югорска.</w:t>
      </w:r>
    </w:p>
    <w:p w:rsidR="0035112D" w:rsidRDefault="0035112D" w:rsidP="0035112D">
      <w:pPr>
        <w:pStyle w:val="1"/>
        <w:keepNext w:val="0"/>
        <w:ind w:firstLine="709"/>
        <w:contextualSpacing/>
        <w:jc w:val="both"/>
      </w:pPr>
      <w:r>
        <w:lastRenderedPageBreak/>
        <w:t>5. </w:t>
      </w:r>
      <w:r w:rsidR="00FF21F9" w:rsidRPr="00FF21F9">
        <w:t>Настоящее постановление вступает в действие после официального опубликования в газете «Югорский вестник».</w:t>
      </w:r>
    </w:p>
    <w:p w:rsidR="00FF21F9" w:rsidRPr="00FF21F9" w:rsidRDefault="0035112D" w:rsidP="0035112D">
      <w:pPr>
        <w:pStyle w:val="1"/>
        <w:keepNext w:val="0"/>
        <w:ind w:firstLine="709"/>
        <w:contextualSpacing/>
        <w:jc w:val="both"/>
      </w:pPr>
      <w:r>
        <w:t>6. </w:t>
      </w:r>
      <w:proofErr w:type="gramStart"/>
      <w:r w:rsidR="00FF21F9" w:rsidRPr="00FF21F9">
        <w:t>Контроль за</w:t>
      </w:r>
      <w:proofErr w:type="gramEnd"/>
      <w:r w:rsidR="00FF21F9" w:rsidRPr="00FF21F9">
        <w:t xml:space="preserve"> выполнением постановления возложить на первого замест</w:t>
      </w:r>
      <w:r>
        <w:t>ителя главы города Югорска М.И. </w:t>
      </w:r>
      <w:proofErr w:type="spellStart"/>
      <w:r w:rsidR="00FF21F9" w:rsidRPr="00FF21F9">
        <w:t>Бодака</w:t>
      </w:r>
      <w:proofErr w:type="spellEnd"/>
      <w:r w:rsidR="00FF21F9" w:rsidRPr="00FF21F9">
        <w:t>.</w:t>
      </w:r>
    </w:p>
    <w:p w:rsidR="00513B51" w:rsidRDefault="00513B51" w:rsidP="00FF21F9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35112D" w:rsidRPr="00FF21F9" w:rsidRDefault="0035112D" w:rsidP="00FF21F9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5E2EC4" w:rsidRPr="00FF21F9" w:rsidRDefault="005E2EC4" w:rsidP="00FF21F9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Pr="00FF21F9" w:rsidRDefault="007803C2" w:rsidP="00FF21F9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Pr="00FF21F9" w:rsidRDefault="007803C2" w:rsidP="00FF21F9">
      <w:pPr>
        <w:pStyle w:val="a5"/>
        <w:spacing w:after="0"/>
        <w:contextualSpacing/>
        <w:jc w:val="both"/>
        <w:rPr>
          <w:b/>
          <w:color w:val="000000" w:themeColor="text1"/>
          <w:sz w:val="24"/>
          <w:szCs w:val="24"/>
        </w:rPr>
      </w:pPr>
      <w:proofErr w:type="gramStart"/>
      <w:r w:rsidRPr="00FF21F9">
        <w:rPr>
          <w:b/>
          <w:color w:val="000000" w:themeColor="text1"/>
          <w:sz w:val="24"/>
          <w:szCs w:val="24"/>
        </w:rPr>
        <w:t>Исполняющий</w:t>
      </w:r>
      <w:proofErr w:type="gramEnd"/>
      <w:r w:rsidRPr="00FF21F9">
        <w:rPr>
          <w:b/>
          <w:color w:val="000000" w:themeColor="text1"/>
          <w:sz w:val="24"/>
          <w:szCs w:val="24"/>
        </w:rPr>
        <w:t xml:space="preserve"> обязанности</w:t>
      </w:r>
    </w:p>
    <w:p w:rsidR="00517268" w:rsidRPr="00FF21F9" w:rsidRDefault="007803C2" w:rsidP="00FF21F9">
      <w:pPr>
        <w:pStyle w:val="3"/>
        <w:contextualSpacing/>
        <w:rPr>
          <w:b/>
          <w:sz w:val="24"/>
          <w:szCs w:val="24"/>
        </w:rPr>
      </w:pPr>
      <w:r w:rsidRPr="00FF21F9">
        <w:rPr>
          <w:b/>
          <w:color w:val="000000" w:themeColor="text1"/>
          <w:sz w:val="24"/>
          <w:szCs w:val="24"/>
        </w:rPr>
        <w:t>г</w:t>
      </w:r>
      <w:r w:rsidR="00517268" w:rsidRPr="00FF21F9">
        <w:rPr>
          <w:b/>
          <w:color w:val="000000" w:themeColor="text1"/>
          <w:sz w:val="24"/>
          <w:szCs w:val="24"/>
        </w:rPr>
        <w:t>лав</w:t>
      </w:r>
      <w:r w:rsidRPr="00FF21F9">
        <w:rPr>
          <w:b/>
          <w:color w:val="000000" w:themeColor="text1"/>
          <w:sz w:val="24"/>
          <w:szCs w:val="24"/>
        </w:rPr>
        <w:t>ы</w:t>
      </w:r>
      <w:r w:rsidR="00517268" w:rsidRPr="00FF21F9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FF21F9">
        <w:rPr>
          <w:b/>
          <w:sz w:val="24"/>
          <w:szCs w:val="24"/>
        </w:rPr>
        <w:tab/>
      </w:r>
      <w:r w:rsidR="00517268" w:rsidRPr="00FF21F9">
        <w:rPr>
          <w:b/>
          <w:sz w:val="24"/>
          <w:szCs w:val="24"/>
        </w:rPr>
        <w:tab/>
      </w:r>
      <w:r w:rsidR="00517268" w:rsidRPr="00FF21F9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FF21F9">
        <w:rPr>
          <w:b/>
          <w:sz w:val="24"/>
          <w:szCs w:val="24"/>
        </w:rPr>
        <w:tab/>
        <w:t xml:space="preserve">            </w:t>
      </w:r>
      <w:r w:rsidRPr="00FF21F9">
        <w:rPr>
          <w:b/>
          <w:sz w:val="24"/>
          <w:szCs w:val="24"/>
        </w:rPr>
        <w:t>М.И. Бодак</w:t>
      </w:r>
    </w:p>
    <w:p w:rsidR="00FF21F9" w:rsidRPr="00FF21F9" w:rsidRDefault="00FF21F9" w:rsidP="00FF21F9">
      <w:pPr>
        <w:pStyle w:val="3"/>
        <w:contextualSpacing/>
        <w:rPr>
          <w:b/>
          <w:sz w:val="24"/>
          <w:szCs w:val="24"/>
        </w:rPr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Default="0035112D" w:rsidP="000262CA">
      <w:pPr>
        <w:pStyle w:val="a9"/>
        <w:spacing w:after="0"/>
        <w:contextualSpacing/>
        <w:jc w:val="right"/>
      </w:pPr>
    </w:p>
    <w:p w:rsidR="0035112D" w:rsidRPr="0035112D" w:rsidRDefault="0035112D" w:rsidP="000262CA">
      <w:pPr>
        <w:pStyle w:val="a9"/>
        <w:spacing w:after="0"/>
        <w:contextualSpacing/>
        <w:jc w:val="right"/>
        <w:rPr>
          <w:b/>
        </w:rPr>
      </w:pPr>
      <w:r w:rsidRPr="0035112D">
        <w:rPr>
          <w:b/>
        </w:rPr>
        <w:lastRenderedPageBreak/>
        <w:t>Приложение</w:t>
      </w:r>
    </w:p>
    <w:p w:rsidR="00FF21F9" w:rsidRPr="0035112D" w:rsidRDefault="00FF21F9" w:rsidP="000262CA">
      <w:pPr>
        <w:pStyle w:val="a9"/>
        <w:spacing w:after="0"/>
        <w:contextualSpacing/>
        <w:jc w:val="right"/>
        <w:rPr>
          <w:b/>
        </w:rPr>
      </w:pPr>
      <w:r w:rsidRPr="0035112D">
        <w:rPr>
          <w:b/>
        </w:rPr>
        <w:t>к постановлению</w:t>
      </w:r>
    </w:p>
    <w:p w:rsidR="00FF21F9" w:rsidRPr="0035112D" w:rsidRDefault="00FF21F9" w:rsidP="000262CA">
      <w:pPr>
        <w:pStyle w:val="a9"/>
        <w:spacing w:after="0"/>
        <w:contextualSpacing/>
        <w:jc w:val="right"/>
        <w:rPr>
          <w:b/>
        </w:rPr>
      </w:pPr>
      <w:r w:rsidRPr="0035112D">
        <w:rPr>
          <w:b/>
        </w:rPr>
        <w:t>администрации города Югорска</w:t>
      </w:r>
    </w:p>
    <w:p w:rsidR="00FF21F9" w:rsidRPr="0035112D" w:rsidRDefault="00FF21F9" w:rsidP="000262CA">
      <w:pPr>
        <w:pStyle w:val="a9"/>
        <w:spacing w:after="0"/>
        <w:contextualSpacing/>
        <w:jc w:val="right"/>
        <w:rPr>
          <w:b/>
        </w:rPr>
      </w:pPr>
      <w:r w:rsidRPr="0035112D">
        <w:rPr>
          <w:b/>
        </w:rPr>
        <w:t xml:space="preserve">от </w:t>
      </w:r>
      <w:r w:rsidR="0035112D" w:rsidRPr="0035112D">
        <w:rPr>
          <w:b/>
        </w:rPr>
        <w:t xml:space="preserve">________ </w:t>
      </w:r>
      <w:r w:rsidRPr="0035112D">
        <w:rPr>
          <w:b/>
        </w:rPr>
        <w:t xml:space="preserve">№ </w:t>
      </w:r>
      <w:r w:rsidR="0035112D" w:rsidRPr="0035112D">
        <w:rPr>
          <w:b/>
        </w:rPr>
        <w:t>____</w:t>
      </w:r>
    </w:p>
    <w:p w:rsidR="00FF21F9" w:rsidRPr="00FF21F9" w:rsidRDefault="00FF21F9" w:rsidP="0035112D">
      <w:pPr>
        <w:pStyle w:val="a9"/>
        <w:spacing w:after="0"/>
        <w:contextualSpacing/>
        <w:jc w:val="center"/>
      </w:pPr>
    </w:p>
    <w:p w:rsidR="0035112D" w:rsidRDefault="0035112D" w:rsidP="0035112D">
      <w:pPr>
        <w:pStyle w:val="a9"/>
        <w:spacing w:after="0"/>
        <w:contextualSpacing/>
        <w:jc w:val="center"/>
      </w:pPr>
    </w:p>
    <w:p w:rsidR="00FF21F9" w:rsidRPr="00FF21F9" w:rsidRDefault="00FF21F9" w:rsidP="00FF21F9">
      <w:pPr>
        <w:pStyle w:val="a9"/>
        <w:spacing w:after="0"/>
        <w:contextualSpacing/>
        <w:jc w:val="center"/>
      </w:pPr>
      <w:r w:rsidRPr="00FF21F9">
        <w:t>Положение</w:t>
      </w:r>
    </w:p>
    <w:p w:rsidR="00FF21F9" w:rsidRPr="00FF21F9" w:rsidRDefault="00FF21F9" w:rsidP="00FF21F9">
      <w:pPr>
        <w:pStyle w:val="a9"/>
        <w:spacing w:after="0"/>
        <w:contextualSpacing/>
        <w:jc w:val="center"/>
      </w:pPr>
      <w:r w:rsidRPr="00FF21F9">
        <w:t>об организации подготовки и обучения населения города Югорска</w:t>
      </w:r>
    </w:p>
    <w:p w:rsidR="00FF21F9" w:rsidRPr="00FF21F9" w:rsidRDefault="00FF21F9" w:rsidP="00FF21F9">
      <w:pPr>
        <w:pStyle w:val="a9"/>
        <w:spacing w:after="0"/>
        <w:contextualSpacing/>
        <w:jc w:val="center"/>
      </w:pPr>
      <w:r w:rsidRPr="00FF21F9">
        <w:t xml:space="preserve">в области гражданской обороны и защиты от чрезвычайных ситуаций </w:t>
      </w:r>
    </w:p>
    <w:p w:rsidR="00FF21F9" w:rsidRPr="00FF21F9" w:rsidRDefault="00FF21F9" w:rsidP="00FF21F9">
      <w:pPr>
        <w:pStyle w:val="a9"/>
        <w:spacing w:after="0"/>
        <w:contextualSpacing/>
        <w:jc w:val="center"/>
      </w:pPr>
      <w:r w:rsidRPr="00FF21F9">
        <w:t xml:space="preserve">природного и техногенного характера </w:t>
      </w:r>
    </w:p>
    <w:p w:rsidR="00FF21F9" w:rsidRPr="00FF21F9" w:rsidRDefault="00FF21F9" w:rsidP="00FF21F9">
      <w:pPr>
        <w:pStyle w:val="a9"/>
        <w:spacing w:after="0"/>
        <w:contextualSpacing/>
      </w:pPr>
    </w:p>
    <w:p w:rsidR="00FF21F9" w:rsidRPr="0035112D" w:rsidRDefault="0035112D" w:rsidP="0035112D">
      <w:pPr>
        <w:pStyle w:val="a9"/>
        <w:spacing w:after="0"/>
        <w:contextualSpacing/>
        <w:jc w:val="center"/>
        <w:rPr>
          <w:b/>
        </w:rPr>
      </w:pPr>
      <w:r w:rsidRPr="0035112D">
        <w:rPr>
          <w:b/>
        </w:rPr>
        <w:t>1. </w:t>
      </w:r>
      <w:r w:rsidR="00FF21F9" w:rsidRPr="0035112D">
        <w:rPr>
          <w:b/>
        </w:rPr>
        <w:t>Общие положения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1.1. </w:t>
      </w:r>
      <w:proofErr w:type="gramStart"/>
      <w:r w:rsidR="00FF21F9" w:rsidRPr="00FF21F9">
        <w:t>Положение об организации подготовки и обучения населения города Югорска в области гражданской обороны и защиты от чрезвычайных ситуаций природного и техногенного характера (далее именуется – Положение) определяет основные задачи и формы обязательного обучения населения способам защиты и действиям в области гражданской обороны и защиты от чрезвычайных ситуаций мирного и военного времени, соответствующие функции предприятий, организаций и учреждений, расположенных на территории города</w:t>
      </w:r>
      <w:proofErr w:type="gramEnd"/>
      <w:r w:rsidR="00FF21F9" w:rsidRPr="00FF21F9">
        <w:t>, независимо от организационно-правовых форм и форм собственности (далее именуются – организации).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1.2. </w:t>
      </w:r>
      <w:proofErr w:type="gramStart"/>
      <w:r w:rsidR="00FF21F9" w:rsidRPr="00FF21F9">
        <w:t>Положение разработано в соответствии с требованиями Феде</w:t>
      </w:r>
      <w:r>
        <w:t>ральных законов от 21.12.1994 № </w:t>
      </w:r>
      <w:r w:rsidR="00FF21F9" w:rsidRPr="00FF21F9">
        <w:t>68-ФЗ «О защите населения и территорий от чрезвычайных ситуаций природного и техногенного характера», от 12.</w:t>
      </w:r>
      <w:r>
        <w:t>02.1998 № </w:t>
      </w:r>
      <w:r w:rsidR="00FF21F9" w:rsidRPr="00FF21F9">
        <w:t>28-ФЗ «О гражданской обороне», постановлений Правительства Росси</w:t>
      </w:r>
      <w:r>
        <w:t>йской Федерации от 02.11.2000 № </w:t>
      </w:r>
      <w:r w:rsidR="00FF21F9" w:rsidRPr="00FF21F9">
        <w:t>841 «Об утверждении Положения об организации обучения населения в области гражда</w:t>
      </w:r>
      <w:r>
        <w:t>нской обороны», от 04.09.2003 № </w:t>
      </w:r>
      <w:r w:rsidR="00FF21F9" w:rsidRPr="00FF21F9">
        <w:t xml:space="preserve">547 </w:t>
      </w:r>
      <w:r>
        <w:t xml:space="preserve">        </w:t>
      </w:r>
      <w:r w:rsidR="00FF21F9" w:rsidRPr="00FF21F9">
        <w:t>«О подготовке населения в области защиты от чрезвычайных ситуаций природного</w:t>
      </w:r>
      <w:proofErr w:type="gramEnd"/>
      <w:r w:rsidR="00FF21F9" w:rsidRPr="00FF21F9">
        <w:t xml:space="preserve"> и техногенного характера», постановления Правительства Ханты-Мансийского автономного округа</w:t>
      </w:r>
      <w:r>
        <w:t> </w:t>
      </w:r>
      <w:r w:rsidR="00FF21F9" w:rsidRPr="00FF21F9">
        <w:t>-</w:t>
      </w:r>
      <w:r>
        <w:t> Югры от 30.06.2006 № </w:t>
      </w:r>
      <w:r w:rsidR="00FF21F9" w:rsidRPr="00FF21F9">
        <w:t>144-п «Об организации подготовки и обучения населения Ханты-Мансийского автономного округа</w:t>
      </w:r>
      <w:r>
        <w:t> </w:t>
      </w:r>
      <w:r w:rsidR="00FF21F9" w:rsidRPr="00FF21F9">
        <w:t>-</w:t>
      </w:r>
      <w:r>
        <w:t> </w:t>
      </w:r>
      <w:r w:rsidR="00FF21F9" w:rsidRPr="00FF21F9">
        <w:t>Югры в области гражданской обороны и защиты от чрезвычайных ситуаций природного и техногенного характера».</w:t>
      </w:r>
    </w:p>
    <w:p w:rsidR="00FF21F9" w:rsidRPr="00FF21F9" w:rsidRDefault="00FF21F9" w:rsidP="00FF21F9">
      <w:pPr>
        <w:pStyle w:val="a9"/>
        <w:spacing w:after="0"/>
        <w:contextualSpacing/>
      </w:pPr>
    </w:p>
    <w:p w:rsidR="00FF21F9" w:rsidRPr="0035112D" w:rsidRDefault="00FF21F9" w:rsidP="0035112D">
      <w:pPr>
        <w:pStyle w:val="a9"/>
        <w:spacing w:after="0"/>
        <w:contextualSpacing/>
        <w:jc w:val="center"/>
        <w:rPr>
          <w:b/>
        </w:rPr>
      </w:pPr>
      <w:r w:rsidRPr="0035112D">
        <w:rPr>
          <w:b/>
        </w:rPr>
        <w:t>2. Основные задачи</w:t>
      </w:r>
    </w:p>
    <w:p w:rsidR="00FF21F9" w:rsidRPr="00FF21F9" w:rsidRDefault="00FF21F9" w:rsidP="0035112D">
      <w:pPr>
        <w:pStyle w:val="a9"/>
        <w:spacing w:after="0"/>
        <w:ind w:firstLine="709"/>
        <w:contextualSpacing/>
        <w:jc w:val="both"/>
      </w:pPr>
      <w:r w:rsidRPr="00FF21F9">
        <w:t>Основными задачами по обучению населения города Югорска в области гражданской обороны и защиты от чрезвычайных ситуаций природного и техногенного характера являются: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2.1. </w:t>
      </w:r>
      <w:r w:rsidR="00FF21F9" w:rsidRPr="00FF21F9">
        <w:t>Обучение действиям по сигналам оповещения, основным способам защиты от опасностей, возникающих при ведении военных действий или вследствие этих действий, при чрезвычайных ситуациях природного и техногенного характера, приёмам оказания первой медицинской помощи пострадавшим, правилам пользования средствами индивидуальной и коллективной защиты.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2.2. </w:t>
      </w:r>
      <w:proofErr w:type="gramStart"/>
      <w:r w:rsidR="00FF21F9" w:rsidRPr="00FF21F9">
        <w:t>Выработка у руководителей и председателей комиссий по предупреждению и ликвидации чрезвычайных ситуаций и обеспечению пожарной безопасности организаций города умений и навыков управления силами и средствами, входящими в органы управления Югорского городского звена территориальной подсистемы Ханты-Мансийского автономного округа</w:t>
      </w:r>
      <w:r>
        <w:t> </w:t>
      </w:r>
      <w:r w:rsidR="00FF21F9" w:rsidRPr="00FF21F9">
        <w:t>-</w:t>
      </w:r>
      <w:r>
        <w:t> </w:t>
      </w:r>
      <w:r w:rsidR="00FF21F9" w:rsidRPr="00FF21F9">
        <w:t>Югры единой государственной системы предупреждения и ликвидации чрезвычайных ситуаций (далее именуется – городское звено РСЧС).</w:t>
      </w:r>
      <w:proofErr w:type="gramEnd"/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2.3. </w:t>
      </w:r>
      <w:proofErr w:type="gramStart"/>
      <w:r w:rsidR="00FF21F9" w:rsidRPr="00FF21F9">
        <w:t>Практическое усвоение работниками администрации города Югорска и организаций, специально уполномоченных на решение задач по предупреждению и ликвидации чрезвычайных ситуаций, включенных в состав органов управления городского звена РСЧС (далее именуются – уполномоченные работники)</w:t>
      </w:r>
      <w:r w:rsidR="006E2D1A">
        <w:t>,</w:t>
      </w:r>
      <w:r w:rsidR="00FF21F9" w:rsidRPr="00FF21F9">
        <w:t xml:space="preserve"> порядка действий в ходе проводимых учений и тренировок при различных режимах функционирования городского звена РСЧС, а также при проведении аварийно-спасательных и других неотложных работ.</w:t>
      </w:r>
      <w:proofErr w:type="gramEnd"/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2.4. </w:t>
      </w:r>
      <w:r w:rsidR="00FF21F9" w:rsidRPr="00FF21F9">
        <w:t>Совершенствование практических навыков по организации и проведению мероприятий гражданской обороны, предупреждению чрезвычайных ситуаций и ликвидации их последствий.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2.5. </w:t>
      </w:r>
      <w:r w:rsidR="00FF21F9" w:rsidRPr="00FF21F9">
        <w:t xml:space="preserve">Овладение приёмами и способами действий личного состава нештатных аварийно-спасательных формирований по защите населения, материальных и культурных ценностей, </w:t>
      </w:r>
      <w:r w:rsidR="00FF21F9" w:rsidRPr="00FF21F9">
        <w:lastRenderedPageBreak/>
        <w:t>возникающих при ведении военных действий или вследствие этих действий, в чрезвычайных ситуациях природного и техногенного характера.</w:t>
      </w:r>
    </w:p>
    <w:p w:rsidR="00FF21F9" w:rsidRPr="00FF21F9" w:rsidRDefault="00FF21F9" w:rsidP="00FF21F9">
      <w:pPr>
        <w:pStyle w:val="a9"/>
        <w:spacing w:after="0"/>
        <w:contextualSpacing/>
      </w:pPr>
    </w:p>
    <w:p w:rsidR="00FF21F9" w:rsidRPr="0035112D" w:rsidRDefault="00FF21F9" w:rsidP="0035112D">
      <w:pPr>
        <w:pStyle w:val="a9"/>
        <w:spacing w:after="0"/>
        <w:ind w:firstLine="709"/>
        <w:contextualSpacing/>
        <w:jc w:val="center"/>
        <w:rPr>
          <w:b/>
        </w:rPr>
      </w:pPr>
      <w:r w:rsidRPr="0035112D">
        <w:rPr>
          <w:b/>
        </w:rPr>
        <w:t>3. Порядок организации подготовки и обучения населения</w:t>
      </w:r>
    </w:p>
    <w:p w:rsidR="00FF21F9" w:rsidRPr="00FF21F9" w:rsidRDefault="00FF21F9" w:rsidP="0035112D">
      <w:pPr>
        <w:pStyle w:val="a9"/>
        <w:spacing w:after="0"/>
        <w:ind w:firstLine="709"/>
        <w:contextualSpacing/>
        <w:jc w:val="both"/>
      </w:pPr>
      <w:r w:rsidRPr="00FF21F9">
        <w:t>3.1.</w:t>
      </w:r>
      <w:r w:rsidR="0035112D">
        <w:t> </w:t>
      </w:r>
      <w:r w:rsidRPr="00FF21F9">
        <w:t>Обучение населения города способам защиты и действиям в чрезвычайных ситуациях мирного и военного времени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3.2. </w:t>
      </w:r>
      <w:r w:rsidR="00FF21F9" w:rsidRPr="00FF21F9">
        <w:t>Обучение для соответствующих групп населения города является обязательным и проводится в установленном порядке: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>в общеобразовательных учреждениях, учреждениях начального и среднего образования;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>в учреждениях дополнительного образования и иных организациях, имеющих соответствующую лицензию;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>по месту работы, месту жительства граждан по программам, разработанным на основе примерных программ, утверждённых Министерством Российской Федерации по делам гражданской обороны, чрезвычайным ситуациям и ликвидации последствий стихийных бедствий (далее именуется – МЧС России).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3.3. </w:t>
      </w:r>
      <w:r w:rsidR="00FF21F9" w:rsidRPr="00FF21F9">
        <w:t>Повышение квалификации в области гражданской обороны, защиты от чрезвычайных ситуаций проводится для уполномоченных работников не реже 1 раза в 5 лет.</w:t>
      </w:r>
    </w:p>
    <w:p w:rsidR="00FF21F9" w:rsidRPr="00FF21F9" w:rsidRDefault="00FF21F9" w:rsidP="0035112D">
      <w:pPr>
        <w:pStyle w:val="a9"/>
        <w:spacing w:after="0"/>
        <w:ind w:firstLine="709"/>
        <w:contextualSpacing/>
        <w:jc w:val="both"/>
      </w:pPr>
      <w:r w:rsidRPr="00FF21F9">
        <w:t xml:space="preserve">Лицам, впервые назначенным на должность, связанную с выполнением обязанностей по гражданской обороне и защите от чрезвычайных ситуаций, переподготовка или повышение квалификации в течение первого года работы является обязательной. </w:t>
      </w:r>
    </w:p>
    <w:p w:rsidR="00FF21F9" w:rsidRPr="00FF21F9" w:rsidRDefault="00FF21F9" w:rsidP="0035112D">
      <w:pPr>
        <w:pStyle w:val="a9"/>
        <w:spacing w:after="0"/>
        <w:ind w:firstLine="709"/>
        <w:contextualSpacing/>
        <w:jc w:val="both"/>
      </w:pPr>
      <w:proofErr w:type="gramStart"/>
      <w:r w:rsidRPr="00FF21F9">
        <w:t xml:space="preserve">Повышение квалификации может осуществляться по очной и </w:t>
      </w:r>
      <w:proofErr w:type="spellStart"/>
      <w:r w:rsidRPr="00FF21F9">
        <w:t>очно</w:t>
      </w:r>
      <w:proofErr w:type="spellEnd"/>
      <w:r w:rsidR="0035112D">
        <w:t> </w:t>
      </w:r>
      <w:r w:rsidRPr="00FF21F9">
        <w:t>-</w:t>
      </w:r>
      <w:r w:rsidR="0035112D">
        <w:t> </w:t>
      </w:r>
      <w:r w:rsidRPr="00FF21F9">
        <w:t>заочной формам обучения (в том числе с использованием дистанционных образовательных технологий).</w:t>
      </w:r>
      <w:proofErr w:type="gramEnd"/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3.4. </w:t>
      </w:r>
      <w:r w:rsidR="00FF21F9" w:rsidRPr="00FF21F9">
        <w:t xml:space="preserve">Повышение квалификации в области защиты от чрезвычайных ситуаций проходят: 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 xml:space="preserve">руководители органов и структурных подразделений администрации города, председатель Комиссии по предупреждению и ликвидации чрезвычайных ситуаций и обеспечению пожарной безопасности администрации города (далее именуется – КЧС и ОПБ города), руководители организаций – в </w:t>
      </w:r>
      <w:proofErr w:type="spellStart"/>
      <w:r w:rsidR="00FF21F9" w:rsidRPr="00FF21F9">
        <w:t>учебно</w:t>
      </w:r>
      <w:proofErr w:type="spellEnd"/>
      <w:r>
        <w:t> – </w:t>
      </w:r>
      <w:r w:rsidR="00FF21F9" w:rsidRPr="00FF21F9">
        <w:t>методическом центре по гражданской обороне и чрезвычайным ситуациям;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>члены КЧС и ОПБ города – в учреждениях автономного округа, осуществляющих обучение населения в области гражданской обороны и защиты от чрезвычайных ситуаций, а также в учреждениях дополнительного образования или иных организациях, имеющих соответствующие лицензии;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- </w:t>
      </w:r>
      <w:r w:rsidR="00FF21F9" w:rsidRPr="00FF21F9">
        <w:t>работники организаций, специально уполномоченные на решение задач по предупреждению и ликвидации чрезвычайных ситуаций – в учреждениях дополнительного образования или иных организациях, имеющих соответствующие лицензии;</w:t>
      </w:r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>преподаватели-организаторы курса «Основы безопасности жизнедеятельности» - в учебных заведениях МЧС России, в учреждениях повышения квалификации Министерства образования и науки Российской Федерации, в учреждениях повышения квалификации других федеральных органов исполнительной власти, являющихся учредителями образовательных учреждений, в учреждениях Ханты-Мансийского автономного округа</w:t>
      </w:r>
      <w:r w:rsidR="00B4493C">
        <w:t> </w:t>
      </w:r>
      <w:r w:rsidR="00FF21F9" w:rsidRPr="00FF21F9">
        <w:t>-</w:t>
      </w:r>
      <w:r w:rsidR="00B4493C">
        <w:t> </w:t>
      </w:r>
      <w:r w:rsidR="00FF21F9" w:rsidRPr="00FF21F9">
        <w:t>Югры, осуществляющих обучение населения в области гражданской обороны и защиты населения от чрезвычайных ситуаций и имеющих соответствующую лицензию;</w:t>
      </w:r>
      <w:proofErr w:type="gramEnd"/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>руководители организаций, не отнесённых к соответствующим категориям по гражданской обороне, руководители занятий по гражданской обороне, руководители и работники эвакуационных органов организаций, диспетчеры дежурно-диспетчерских служб потенциально опасных объектов, руководители служб и формирований в организациях, обеспечивающие осуществление мероприятий гражданской обороны и ликвидации чрезвычайных ситуаций – в учреждениях дополнительного образования или иных организациях, имеющих соответствующие лицензии.</w:t>
      </w:r>
      <w:proofErr w:type="gramEnd"/>
    </w:p>
    <w:p w:rsidR="00FF21F9" w:rsidRPr="00FF21F9" w:rsidRDefault="0035112D" w:rsidP="0035112D">
      <w:pPr>
        <w:pStyle w:val="a9"/>
        <w:spacing w:after="0"/>
        <w:ind w:firstLine="709"/>
        <w:contextualSpacing/>
        <w:jc w:val="both"/>
      </w:pPr>
      <w:r>
        <w:t>3.5. </w:t>
      </w:r>
      <w:r w:rsidR="00FF21F9" w:rsidRPr="00FF21F9">
        <w:t>Подготовка населения в области гражданской обороны и защиты от чрезвычайных ситуаций предусматривает:</w:t>
      </w:r>
    </w:p>
    <w:p w:rsidR="00FF21F9" w:rsidRPr="00FF21F9" w:rsidRDefault="00B4493C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 xml:space="preserve">для лиц, занятых в сфере производства и обслуживания, не включенных в состав органов управления городского звена РСЧС, проведение занятий по месту работы по </w:t>
      </w:r>
      <w:r w:rsidR="00FF21F9" w:rsidRPr="00FF21F9">
        <w:lastRenderedPageBreak/>
        <w:t>программам, разработанным на основе примерных программ, утверждённых МЧС России, учитывая, что организации обязаны планировать и осуществлять обучение своих работников способам защиты и действиям в чрезвычайных ситуациях, создавать и поддерживать в соответствующем состоянии учебно-материальную базу, а также финансировать</w:t>
      </w:r>
      <w:proofErr w:type="gramEnd"/>
      <w:r w:rsidR="00FF21F9" w:rsidRPr="00FF21F9">
        <w:t xml:space="preserve"> подготовку работающего населения в области гражданской обороны и защиты от чрезвычайных ситуаций, подготовку и аттестацию формирований, проведение организациями учений и тренировок;</w:t>
      </w:r>
    </w:p>
    <w:p w:rsidR="00FF21F9" w:rsidRPr="00FF21F9" w:rsidRDefault="00B4493C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>для граждан, не занятых в сфере производства и обслуживания, обучение осуществляется в виде проведения бесед, лекций, просмотра учебных фильмов, привлечения на учения и тренировки по месту жительства, а также самостоятельное изучение пособий, памяток, листовок и буклетов, прослушивание радиопрограмм, просмотр телепередач по вопросам защиты от чрезвычайных ситуаций, учитывая, что администрация города в установленном порядке планирует и осуществляет организацию неработающего населения, пропаганду</w:t>
      </w:r>
      <w:proofErr w:type="gramEnd"/>
      <w:r w:rsidR="00FF21F9" w:rsidRPr="00FF21F9">
        <w:t xml:space="preserve"> знаний в области гражданской обороны и защиты от чрезвычайных ситуаций с привлечением местных средств массовой информации, а также осуществляет финансирование подготовки неработающего населения, проживающего на территории города; </w:t>
      </w:r>
    </w:p>
    <w:p w:rsidR="00FF21F9" w:rsidRPr="00FF21F9" w:rsidRDefault="00B4493C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>для лиц, обучающихся в общеобразовательных учреждениях и учреждениях начального и среднего профессионального образования, проведение занятий в учебное время по соответствующим программам в рамках курса «Основы безопасности жизнедеятельности», утверждаемым Министерством образования и науки Российской Федерации в установленном порядке, учитывая, что управление образования администрации города, образовательные учреждения планируют и организуют подготовку обучающихся и работников подведомственных образовательных учреждений в области гражданской обороны и</w:t>
      </w:r>
      <w:proofErr w:type="gramEnd"/>
      <w:r w:rsidR="00FF21F9" w:rsidRPr="00FF21F9">
        <w:t xml:space="preserve"> защиты от чрезвычайных ситуаций, проведение учений и тренировок, Дней защиты детей, слёта-соревнования «Школа безопасности»; </w:t>
      </w:r>
    </w:p>
    <w:p w:rsidR="00FF21F9" w:rsidRPr="00FF21F9" w:rsidRDefault="00B4493C" w:rsidP="0035112D">
      <w:pPr>
        <w:pStyle w:val="a9"/>
        <w:spacing w:after="0"/>
        <w:ind w:firstLine="709"/>
        <w:contextualSpacing/>
        <w:jc w:val="both"/>
      </w:pPr>
      <w:proofErr w:type="gramStart"/>
      <w:r>
        <w:t>- </w:t>
      </w:r>
      <w:r w:rsidR="00FF21F9" w:rsidRPr="00FF21F9">
        <w:t>совершенствование знаний, умений и навыков населения в области гражданской обороны</w:t>
      </w:r>
      <w:r>
        <w:t xml:space="preserve"> </w:t>
      </w:r>
      <w:r w:rsidR="00FF21F9" w:rsidRPr="00FF21F9">
        <w:t>и защиты от чрезвычайных ситуаций в ходе проведения командно-штабных, тактико-специальных и комплексных учений и тренировок, проводимых администрацией города и организациями согласно плану основных мероприятий по гражданской обороне, предупреждению и ликвидации чрезвычайных ситуаций и обеспечению пожарной безопасности на год, учитывая, что координацию и методическое сопровождение по перспективному планированию проведения учений и</w:t>
      </w:r>
      <w:proofErr w:type="gramEnd"/>
      <w:r w:rsidR="00FF21F9" w:rsidRPr="00FF21F9">
        <w:t xml:space="preserve"> тренировок осуществляют отдел по гражданской обороне и чрезвычайным ситуациям, транспорту и связи администрации города и организации на опережающий период 3 года, с учётом периодичности проведения командно-штабных, тактико-специальных, комплексных учений и тренировок. </w:t>
      </w:r>
    </w:p>
    <w:p w:rsidR="00FF21F9" w:rsidRPr="00FF21F9" w:rsidRDefault="00FF21F9" w:rsidP="0035112D">
      <w:pPr>
        <w:pStyle w:val="a9"/>
        <w:spacing w:after="0"/>
        <w:ind w:firstLine="709"/>
        <w:contextualSpacing/>
        <w:jc w:val="both"/>
      </w:pPr>
      <w:r w:rsidRPr="00FF21F9">
        <w:t>3.6.</w:t>
      </w:r>
      <w:r w:rsidR="00B4493C">
        <w:t> </w:t>
      </w:r>
      <w:r w:rsidRPr="00FF21F9">
        <w:t>Отдел по гражданской обороне и чрезвычайным ситуациям, транспорту и связи администрации города в необходимых случаях во исполнение данного Положения согласовывает с соответствующими органами и структурными подразделениями администрации города планы повышения квалификации должностных лиц и специалистов в области гражданской обороны и защиты от чрезвычайных ситуаций.</w:t>
      </w:r>
    </w:p>
    <w:p w:rsidR="00FF21F9" w:rsidRPr="00FF21F9" w:rsidRDefault="00FF21F9" w:rsidP="00FF21F9">
      <w:pPr>
        <w:pStyle w:val="a9"/>
        <w:spacing w:after="0"/>
        <w:contextualSpacing/>
      </w:pPr>
    </w:p>
    <w:p w:rsidR="00FF21F9" w:rsidRPr="00B4493C" w:rsidRDefault="00FF21F9" w:rsidP="00FF21F9">
      <w:pPr>
        <w:pStyle w:val="a9"/>
        <w:spacing w:after="0"/>
        <w:contextualSpacing/>
        <w:jc w:val="center"/>
        <w:rPr>
          <w:b/>
        </w:rPr>
      </w:pPr>
      <w:r w:rsidRPr="00B4493C">
        <w:rPr>
          <w:b/>
        </w:rPr>
        <w:t>4. Финансирование</w:t>
      </w:r>
    </w:p>
    <w:p w:rsidR="00FF21F9" w:rsidRPr="00FF21F9" w:rsidRDefault="00FF21F9" w:rsidP="00B4493C">
      <w:pPr>
        <w:pStyle w:val="a9"/>
        <w:spacing w:after="0"/>
        <w:ind w:firstLine="709"/>
        <w:contextualSpacing/>
        <w:jc w:val="both"/>
      </w:pPr>
      <w:r w:rsidRPr="00FF21F9">
        <w:t>4.1.</w:t>
      </w:r>
      <w:r w:rsidR="00B4493C">
        <w:t> </w:t>
      </w:r>
      <w:r w:rsidRPr="00FF21F9">
        <w:t xml:space="preserve">Финансирование обучения (подготовки) руководителя гражданской обороны города, председателя и членов КЧС и ОПБ города, уполномоченных работников городского звена РСЧС, неработающего населения осуществляется за счёт средств местного бюджета в установленном порядке. </w:t>
      </w:r>
    </w:p>
    <w:p w:rsidR="00FF21F9" w:rsidRPr="00FF21F9" w:rsidRDefault="00B4493C" w:rsidP="00B4493C">
      <w:pPr>
        <w:pStyle w:val="a9"/>
        <w:spacing w:after="0"/>
        <w:ind w:firstLine="709"/>
        <w:contextualSpacing/>
        <w:jc w:val="both"/>
      </w:pPr>
      <w:r>
        <w:t>4.2. </w:t>
      </w:r>
      <w:r w:rsidR="00FF21F9" w:rsidRPr="00FF21F9">
        <w:t xml:space="preserve">Финансирование подготовки работающего населения в области защиты от чрезвычайных ситуаций, подготовки и аттестации аварийно-спасательных формирований, а также проведения организациями учений и тренировок, осуществляется за счёт средств организаций в соответствии с законодательством. </w:t>
      </w:r>
    </w:p>
    <w:p w:rsidR="00FF21F9" w:rsidRPr="00517268" w:rsidRDefault="00FF21F9" w:rsidP="00B4493C">
      <w:pPr>
        <w:pStyle w:val="3"/>
        <w:ind w:firstLine="709"/>
        <w:contextualSpacing/>
        <w:rPr>
          <w:b/>
          <w:sz w:val="24"/>
          <w:szCs w:val="24"/>
        </w:rPr>
      </w:pPr>
    </w:p>
    <w:sectPr w:rsidR="00FF21F9" w:rsidRPr="00517268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262CA"/>
    <w:rsid w:val="000434C4"/>
    <w:rsid w:val="00153362"/>
    <w:rsid w:val="001A4B39"/>
    <w:rsid w:val="002C2243"/>
    <w:rsid w:val="002D058B"/>
    <w:rsid w:val="00305FD5"/>
    <w:rsid w:val="00312E9A"/>
    <w:rsid w:val="00326274"/>
    <w:rsid w:val="0035112D"/>
    <w:rsid w:val="003F1235"/>
    <w:rsid w:val="00406D2A"/>
    <w:rsid w:val="004538BF"/>
    <w:rsid w:val="00513B51"/>
    <w:rsid w:val="00517268"/>
    <w:rsid w:val="005E220B"/>
    <w:rsid w:val="005E2EC4"/>
    <w:rsid w:val="005F191D"/>
    <w:rsid w:val="005F5CDF"/>
    <w:rsid w:val="00611655"/>
    <w:rsid w:val="006864E2"/>
    <w:rsid w:val="006E2D1A"/>
    <w:rsid w:val="006F539D"/>
    <w:rsid w:val="007803C2"/>
    <w:rsid w:val="00795D05"/>
    <w:rsid w:val="0080745C"/>
    <w:rsid w:val="008C15D5"/>
    <w:rsid w:val="00906861"/>
    <w:rsid w:val="009163F4"/>
    <w:rsid w:val="00A60EBE"/>
    <w:rsid w:val="00AB0A2A"/>
    <w:rsid w:val="00B02EE4"/>
    <w:rsid w:val="00B263ED"/>
    <w:rsid w:val="00B4493C"/>
    <w:rsid w:val="00B7623C"/>
    <w:rsid w:val="00BB2A85"/>
    <w:rsid w:val="00CE3B9A"/>
    <w:rsid w:val="00D250E9"/>
    <w:rsid w:val="00D5110C"/>
    <w:rsid w:val="00D95AEF"/>
    <w:rsid w:val="00E02A6E"/>
    <w:rsid w:val="00E25CAC"/>
    <w:rsid w:val="00EC4A09"/>
    <w:rsid w:val="00F6040D"/>
    <w:rsid w:val="00F77932"/>
    <w:rsid w:val="00FF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262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8</cp:revision>
  <cp:lastPrinted>2010-06-17T05:09:00Z</cp:lastPrinted>
  <dcterms:created xsi:type="dcterms:W3CDTF">2010-06-15T11:53:00Z</dcterms:created>
  <dcterms:modified xsi:type="dcterms:W3CDTF">2010-06-17T05:13:00Z</dcterms:modified>
</cp:coreProperties>
</file>